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14" w:rsidRDefault="00335C14" w:rsidP="00335C14">
      <w:pPr>
        <w:pStyle w:val="Nagwek1"/>
        <w:spacing w:before="89"/>
        <w:jc w:val="center"/>
        <w:rPr>
          <w:rFonts w:ascii="Arial" w:hAnsi="Arial" w:cs="Arial"/>
          <w:sz w:val="24"/>
          <w:szCs w:val="24"/>
        </w:rPr>
      </w:pPr>
    </w:p>
    <w:p w:rsidR="00335C14" w:rsidRPr="00335C14" w:rsidRDefault="00335C14" w:rsidP="00335C14">
      <w:pPr>
        <w:pStyle w:val="Nagwek1"/>
        <w:spacing w:before="89"/>
        <w:jc w:val="center"/>
        <w:rPr>
          <w:rFonts w:ascii="Arial" w:hAnsi="Arial" w:cs="Arial"/>
          <w:sz w:val="24"/>
          <w:szCs w:val="24"/>
        </w:rPr>
      </w:pPr>
      <w:r w:rsidRPr="00335C14">
        <w:rPr>
          <w:rFonts w:ascii="Arial" w:hAnsi="Arial" w:cs="Arial"/>
          <w:sz w:val="24"/>
          <w:szCs w:val="24"/>
        </w:rPr>
        <w:t>Szczegółowy harmonogram form wsparcia w projekcie</w:t>
      </w:r>
    </w:p>
    <w:p w:rsidR="00335C14" w:rsidRPr="00335C14" w:rsidRDefault="00335C14" w:rsidP="00335C14">
      <w:pPr>
        <w:spacing w:before="15"/>
        <w:ind w:left="1103" w:right="1317"/>
        <w:jc w:val="center"/>
        <w:rPr>
          <w:rFonts w:ascii="Arial" w:hAnsi="Arial" w:cs="Arial"/>
          <w:b/>
          <w:sz w:val="28"/>
          <w:szCs w:val="28"/>
        </w:rPr>
      </w:pPr>
      <w:r w:rsidRPr="00335C14">
        <w:rPr>
          <w:rFonts w:ascii="Arial" w:hAnsi="Arial" w:cs="Arial"/>
          <w:b/>
          <w:sz w:val="28"/>
          <w:szCs w:val="28"/>
        </w:rPr>
        <w:t xml:space="preserve">„Strażnicy dobrego stanu wód </w:t>
      </w:r>
      <w:r w:rsidRPr="00335C14">
        <w:rPr>
          <w:rFonts w:ascii="Arial" w:hAnsi="Arial" w:cs="Arial"/>
          <w:b/>
          <w:sz w:val="28"/>
          <w:szCs w:val="28"/>
        </w:rPr>
        <w:br/>
        <w:t xml:space="preserve"> – monitoring regulacji środowiskowych”</w:t>
      </w:r>
    </w:p>
    <w:p w:rsidR="00335C14" w:rsidRPr="00335C14" w:rsidRDefault="00335C14" w:rsidP="00335C14">
      <w:pPr>
        <w:pStyle w:val="Tekstpodstawowy"/>
        <w:spacing w:before="1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492" w:type="dxa"/>
        <w:tblLayout w:type="fixed"/>
        <w:tblLook w:val="01E0" w:firstRow="1" w:lastRow="1" w:firstColumn="1" w:lastColumn="1" w:noHBand="0" w:noVBand="0"/>
      </w:tblPr>
      <w:tblGrid>
        <w:gridCol w:w="745"/>
        <w:gridCol w:w="2340"/>
        <w:gridCol w:w="3119"/>
        <w:gridCol w:w="3288"/>
      </w:tblGrid>
      <w:tr w:rsidR="00335C14" w:rsidRPr="00335C14" w:rsidTr="00335C14">
        <w:trPr>
          <w:trHeight w:val="352"/>
        </w:trPr>
        <w:tc>
          <w:tcPr>
            <w:tcW w:w="745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  <w:b/>
              </w:rPr>
            </w:pPr>
            <w:r w:rsidRPr="00335C1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40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  <w:b/>
              </w:rPr>
            </w:pPr>
            <w:r w:rsidRPr="00335C14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3119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  <w:b/>
              </w:rPr>
            </w:pPr>
            <w:r w:rsidRPr="00335C14">
              <w:rPr>
                <w:rFonts w:ascii="Arial" w:hAnsi="Arial" w:cs="Arial"/>
                <w:b/>
              </w:rPr>
              <w:t>Wydarzenie</w:t>
            </w:r>
          </w:p>
        </w:tc>
        <w:tc>
          <w:tcPr>
            <w:tcW w:w="3288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  <w:b/>
              </w:rPr>
            </w:pPr>
            <w:r w:rsidRPr="00335C14">
              <w:rPr>
                <w:rFonts w:ascii="Arial" w:hAnsi="Arial" w:cs="Arial"/>
                <w:b/>
              </w:rPr>
              <w:t>Miejsce</w:t>
            </w:r>
          </w:p>
        </w:tc>
      </w:tr>
      <w:tr w:rsidR="00335C14" w:rsidRPr="00335C14" w:rsidTr="00335C14">
        <w:trPr>
          <w:trHeight w:val="467"/>
        </w:trPr>
        <w:tc>
          <w:tcPr>
            <w:tcW w:w="745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>1</w:t>
            </w:r>
          </w:p>
        </w:tc>
        <w:tc>
          <w:tcPr>
            <w:tcW w:w="2340" w:type="dxa"/>
            <w:vAlign w:val="center"/>
          </w:tcPr>
          <w:p w:rsid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>22-23 września 2018</w:t>
            </w:r>
          </w:p>
          <w:p w:rsidR="00655D9B" w:rsidRPr="00335C14" w:rsidRDefault="00655D9B" w:rsidP="00335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8-16</w:t>
            </w:r>
          </w:p>
        </w:tc>
        <w:tc>
          <w:tcPr>
            <w:tcW w:w="3119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>I spotkanie monitoringowe</w:t>
            </w:r>
          </w:p>
        </w:tc>
        <w:tc>
          <w:tcPr>
            <w:tcW w:w="3288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 xml:space="preserve">Wrocław, </w:t>
            </w:r>
            <w:r>
              <w:rPr>
                <w:rFonts w:ascii="Arial" w:hAnsi="Arial" w:cs="Arial"/>
              </w:rPr>
              <w:br/>
            </w:r>
            <w:proofErr w:type="spellStart"/>
            <w:r w:rsidRPr="00335C14">
              <w:rPr>
                <w:rFonts w:ascii="Arial" w:hAnsi="Arial" w:cs="Arial"/>
              </w:rPr>
              <w:t>EkoCentrum</w:t>
            </w:r>
            <w:proofErr w:type="spellEnd"/>
            <w:r w:rsidRPr="00335C14">
              <w:rPr>
                <w:rFonts w:ascii="Arial" w:hAnsi="Arial" w:cs="Arial"/>
              </w:rPr>
              <w:t xml:space="preserve">, </w:t>
            </w:r>
            <w:r w:rsidRPr="00335C14">
              <w:rPr>
                <w:rFonts w:ascii="Arial" w:hAnsi="Arial" w:cs="Arial"/>
              </w:rPr>
              <w:br/>
              <w:t>ul. Św. Wincentego 25 AC</w:t>
            </w:r>
          </w:p>
        </w:tc>
      </w:tr>
      <w:tr w:rsidR="00335C14" w:rsidRPr="00335C14" w:rsidTr="00335C14">
        <w:trPr>
          <w:trHeight w:val="470"/>
        </w:trPr>
        <w:tc>
          <w:tcPr>
            <w:tcW w:w="745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>2</w:t>
            </w:r>
          </w:p>
        </w:tc>
        <w:tc>
          <w:tcPr>
            <w:tcW w:w="2340" w:type="dxa"/>
            <w:vAlign w:val="center"/>
          </w:tcPr>
          <w:p w:rsid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>1 grudnia 2018</w:t>
            </w:r>
          </w:p>
          <w:p w:rsidR="00655D9B" w:rsidRPr="00335C14" w:rsidRDefault="00655D9B" w:rsidP="00335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8-16</w:t>
            </w: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>II spotkanie monitoringowe</w:t>
            </w:r>
          </w:p>
        </w:tc>
        <w:tc>
          <w:tcPr>
            <w:tcW w:w="3288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 xml:space="preserve">Warszawa, </w:t>
            </w:r>
            <w:r>
              <w:rPr>
                <w:rFonts w:ascii="Arial" w:hAnsi="Arial" w:cs="Arial"/>
              </w:rPr>
              <w:br/>
            </w:r>
            <w:r w:rsidRPr="00335C14">
              <w:rPr>
                <w:rFonts w:ascii="Arial" w:hAnsi="Arial" w:cs="Arial"/>
              </w:rPr>
              <w:t>ul. Jara 4a</w:t>
            </w:r>
          </w:p>
        </w:tc>
      </w:tr>
      <w:tr w:rsidR="00335C14" w:rsidRPr="00335C14" w:rsidTr="00335C14">
        <w:trPr>
          <w:trHeight w:val="831"/>
        </w:trPr>
        <w:tc>
          <w:tcPr>
            <w:tcW w:w="745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>3</w:t>
            </w:r>
          </w:p>
        </w:tc>
        <w:tc>
          <w:tcPr>
            <w:tcW w:w="2340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>26-27 stycznia 2019</w:t>
            </w:r>
            <w:r w:rsidRPr="00335C14">
              <w:rPr>
                <w:rFonts w:ascii="Arial" w:hAnsi="Arial" w:cs="Arial"/>
              </w:rPr>
              <w:br/>
              <w:t>godz. 9.00 - 18.00</w:t>
            </w:r>
          </w:p>
        </w:tc>
        <w:tc>
          <w:tcPr>
            <w:tcW w:w="3119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 xml:space="preserve">I Szkolenie </w:t>
            </w:r>
            <w:r>
              <w:rPr>
                <w:rFonts w:ascii="Arial" w:hAnsi="Arial" w:cs="Arial"/>
              </w:rPr>
              <w:br/>
            </w:r>
            <w:r w:rsidRPr="00335C14">
              <w:rPr>
                <w:rFonts w:ascii="Arial" w:hAnsi="Arial" w:cs="Arial"/>
              </w:rPr>
              <w:t>„Prawo głupcze”</w:t>
            </w:r>
          </w:p>
        </w:tc>
        <w:tc>
          <w:tcPr>
            <w:tcW w:w="3288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 xml:space="preserve">Warszawa, </w:t>
            </w:r>
            <w:r>
              <w:rPr>
                <w:rFonts w:ascii="Arial" w:hAnsi="Arial" w:cs="Arial"/>
              </w:rPr>
              <w:br/>
            </w:r>
            <w:r w:rsidRPr="00335C14">
              <w:rPr>
                <w:rFonts w:ascii="Arial" w:hAnsi="Arial" w:cs="Arial"/>
              </w:rPr>
              <w:t>ul. Jara 4a</w:t>
            </w:r>
          </w:p>
        </w:tc>
      </w:tr>
      <w:tr w:rsidR="00335C14" w:rsidRPr="00335C14" w:rsidTr="00335C14">
        <w:trPr>
          <w:trHeight w:val="689"/>
        </w:trPr>
        <w:tc>
          <w:tcPr>
            <w:tcW w:w="745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>4</w:t>
            </w:r>
          </w:p>
        </w:tc>
        <w:tc>
          <w:tcPr>
            <w:tcW w:w="2340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>16-17 lutego 2019</w:t>
            </w:r>
            <w:r w:rsidRPr="00335C14">
              <w:rPr>
                <w:rFonts w:ascii="Arial" w:hAnsi="Arial" w:cs="Arial"/>
              </w:rPr>
              <w:br/>
              <w:t>godz. 9.00 - 18.00</w:t>
            </w:r>
          </w:p>
        </w:tc>
        <w:tc>
          <w:tcPr>
            <w:tcW w:w="3119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335C14">
              <w:rPr>
                <w:rFonts w:ascii="Arial" w:hAnsi="Arial" w:cs="Arial"/>
              </w:rPr>
              <w:t xml:space="preserve">I Szkolenie </w:t>
            </w:r>
            <w:r>
              <w:rPr>
                <w:rFonts w:ascii="Arial" w:hAnsi="Arial" w:cs="Arial"/>
              </w:rPr>
              <w:br/>
            </w:r>
            <w:r w:rsidRPr="00335C14">
              <w:rPr>
                <w:rFonts w:ascii="Arial" w:hAnsi="Arial" w:cs="Arial"/>
              </w:rPr>
              <w:t>„Prawo głupcze”</w:t>
            </w:r>
          </w:p>
        </w:tc>
        <w:tc>
          <w:tcPr>
            <w:tcW w:w="3288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 xml:space="preserve">Wrocław, </w:t>
            </w:r>
            <w:r>
              <w:rPr>
                <w:rFonts w:ascii="Arial" w:hAnsi="Arial" w:cs="Arial"/>
              </w:rPr>
              <w:br/>
            </w:r>
            <w:proofErr w:type="spellStart"/>
            <w:r w:rsidRPr="00335C14">
              <w:rPr>
                <w:rFonts w:ascii="Arial" w:hAnsi="Arial" w:cs="Arial"/>
              </w:rPr>
              <w:t>EkoCentrum</w:t>
            </w:r>
            <w:proofErr w:type="spellEnd"/>
            <w:r w:rsidRPr="00335C1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r w:rsidRPr="00335C14">
              <w:rPr>
                <w:rFonts w:ascii="Arial" w:hAnsi="Arial" w:cs="Arial"/>
              </w:rPr>
              <w:t>ul. Św. Wincentego 25 AC</w:t>
            </w:r>
          </w:p>
        </w:tc>
      </w:tr>
      <w:tr w:rsidR="00335C14" w:rsidRPr="00335C14" w:rsidTr="00335C14">
        <w:trPr>
          <w:trHeight w:val="757"/>
        </w:trPr>
        <w:tc>
          <w:tcPr>
            <w:tcW w:w="745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>5</w:t>
            </w:r>
          </w:p>
        </w:tc>
        <w:tc>
          <w:tcPr>
            <w:tcW w:w="2340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16-17 marca</w:t>
            </w:r>
            <w:r w:rsidRPr="00335C14">
              <w:rPr>
                <w:rFonts w:ascii="Arial" w:hAnsi="Arial" w:cs="Arial"/>
              </w:rPr>
              <w:t xml:space="preserve"> 2019</w:t>
            </w:r>
            <w:r w:rsidRPr="00335C14">
              <w:rPr>
                <w:rFonts w:ascii="Arial" w:hAnsi="Arial" w:cs="Arial"/>
              </w:rPr>
              <w:br/>
              <w:t>godz. 9.00 - 18.00</w:t>
            </w:r>
          </w:p>
        </w:tc>
        <w:tc>
          <w:tcPr>
            <w:tcW w:w="3119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II</w:t>
            </w:r>
            <w:r w:rsidRPr="00335C14">
              <w:rPr>
                <w:rFonts w:ascii="Arial" w:hAnsi="Arial" w:cs="Arial"/>
              </w:rPr>
              <w:t xml:space="preserve"> Szkolenie </w:t>
            </w:r>
            <w:r>
              <w:rPr>
                <w:rFonts w:ascii="Arial" w:hAnsi="Arial" w:cs="Arial"/>
              </w:rPr>
              <w:br/>
            </w:r>
            <w:r w:rsidRPr="00335C14">
              <w:rPr>
                <w:rFonts w:ascii="Arial" w:hAnsi="Arial" w:cs="Arial"/>
              </w:rPr>
              <w:t>„Prawo głupcze”</w:t>
            </w:r>
          </w:p>
        </w:tc>
        <w:tc>
          <w:tcPr>
            <w:tcW w:w="3288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 xml:space="preserve">Kraków, </w:t>
            </w:r>
            <w:r>
              <w:rPr>
                <w:rFonts w:ascii="Arial" w:hAnsi="Arial" w:cs="Arial"/>
              </w:rPr>
              <w:br/>
            </w:r>
            <w:r w:rsidRPr="00335C14">
              <w:rPr>
                <w:rFonts w:ascii="Arial" w:hAnsi="Arial" w:cs="Arial"/>
              </w:rPr>
              <w:t xml:space="preserve">Ambasada Krakowian, </w:t>
            </w:r>
            <w:r>
              <w:rPr>
                <w:rFonts w:ascii="Arial" w:hAnsi="Arial" w:cs="Arial"/>
              </w:rPr>
              <w:br/>
            </w:r>
            <w:r w:rsidRPr="00335C14">
              <w:rPr>
                <w:rFonts w:ascii="Arial" w:hAnsi="Arial" w:cs="Arial"/>
              </w:rPr>
              <w:t>ul. Stolarska 6/9</w:t>
            </w:r>
          </w:p>
        </w:tc>
      </w:tr>
      <w:tr w:rsidR="00335C14" w:rsidRPr="00335C14" w:rsidTr="00335C14">
        <w:trPr>
          <w:trHeight w:val="468"/>
        </w:trPr>
        <w:tc>
          <w:tcPr>
            <w:tcW w:w="745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>7</w:t>
            </w:r>
          </w:p>
        </w:tc>
        <w:tc>
          <w:tcPr>
            <w:tcW w:w="2340" w:type="dxa"/>
            <w:vAlign w:val="center"/>
          </w:tcPr>
          <w:p w:rsid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>23 marca 2019</w:t>
            </w:r>
          </w:p>
          <w:p w:rsidR="00655D9B" w:rsidRPr="00335C14" w:rsidRDefault="00655D9B" w:rsidP="00335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8-16</w:t>
            </w:r>
          </w:p>
        </w:tc>
        <w:tc>
          <w:tcPr>
            <w:tcW w:w="3119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>III spotkanie monitoringowe</w:t>
            </w:r>
          </w:p>
        </w:tc>
        <w:tc>
          <w:tcPr>
            <w:tcW w:w="3288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 xml:space="preserve">Wrocław, </w:t>
            </w:r>
            <w:r w:rsidR="0028216B">
              <w:rPr>
                <w:rFonts w:ascii="Arial" w:hAnsi="Arial" w:cs="Arial"/>
              </w:rPr>
              <w:br/>
            </w:r>
            <w:proofErr w:type="spellStart"/>
            <w:r w:rsidRPr="00335C14">
              <w:rPr>
                <w:rFonts w:ascii="Arial" w:hAnsi="Arial" w:cs="Arial"/>
              </w:rPr>
              <w:t>EkoCentrum</w:t>
            </w:r>
            <w:proofErr w:type="spellEnd"/>
            <w:r w:rsidRPr="00335C1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r w:rsidRPr="00335C14">
              <w:rPr>
                <w:rFonts w:ascii="Arial" w:hAnsi="Arial" w:cs="Arial"/>
              </w:rPr>
              <w:t>ul. Św. Wincentego 25 AC</w:t>
            </w:r>
          </w:p>
        </w:tc>
      </w:tr>
      <w:tr w:rsidR="00335C14" w:rsidRPr="00335C14" w:rsidTr="00335C14">
        <w:trPr>
          <w:trHeight w:val="470"/>
        </w:trPr>
        <w:tc>
          <w:tcPr>
            <w:tcW w:w="745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>8</w:t>
            </w:r>
          </w:p>
        </w:tc>
        <w:tc>
          <w:tcPr>
            <w:tcW w:w="2340" w:type="dxa"/>
            <w:vAlign w:val="center"/>
          </w:tcPr>
          <w:p w:rsidR="00335C14" w:rsidRDefault="00335C14" w:rsidP="00335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335C14">
              <w:rPr>
                <w:rFonts w:ascii="Arial" w:hAnsi="Arial" w:cs="Arial"/>
              </w:rPr>
              <w:t xml:space="preserve"> czerwca 2019</w:t>
            </w:r>
          </w:p>
          <w:p w:rsidR="00655D9B" w:rsidRPr="00335C14" w:rsidRDefault="00655D9B" w:rsidP="00335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8-16</w:t>
            </w:r>
          </w:p>
        </w:tc>
        <w:tc>
          <w:tcPr>
            <w:tcW w:w="3119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>IV spotkanie monitoringowe</w:t>
            </w:r>
          </w:p>
        </w:tc>
        <w:tc>
          <w:tcPr>
            <w:tcW w:w="3288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 xml:space="preserve">Kraków, </w:t>
            </w:r>
            <w:r>
              <w:rPr>
                <w:rFonts w:ascii="Arial" w:hAnsi="Arial" w:cs="Arial"/>
              </w:rPr>
              <w:br/>
              <w:t>Spółdzielnia „Ogniwo”,</w:t>
            </w:r>
            <w:r w:rsidRPr="00335C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335C14">
              <w:rPr>
                <w:rFonts w:ascii="Arial" w:hAnsi="Arial" w:cs="Arial"/>
              </w:rPr>
              <w:t>ul. Paulińska 28/LU</w:t>
            </w:r>
          </w:p>
        </w:tc>
      </w:tr>
      <w:tr w:rsidR="00335C14" w:rsidRPr="00335C14" w:rsidTr="00335C14">
        <w:trPr>
          <w:trHeight w:val="468"/>
        </w:trPr>
        <w:tc>
          <w:tcPr>
            <w:tcW w:w="745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>9</w:t>
            </w:r>
          </w:p>
        </w:tc>
        <w:tc>
          <w:tcPr>
            <w:tcW w:w="2340" w:type="dxa"/>
            <w:vAlign w:val="center"/>
          </w:tcPr>
          <w:p w:rsidR="00335C14" w:rsidRDefault="005D4D4C" w:rsidP="00335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września</w:t>
            </w:r>
            <w:r w:rsidR="00335C14" w:rsidRPr="00335C14">
              <w:rPr>
                <w:rFonts w:ascii="Arial" w:hAnsi="Arial" w:cs="Arial"/>
              </w:rPr>
              <w:t xml:space="preserve"> 2019</w:t>
            </w:r>
          </w:p>
          <w:p w:rsidR="00655D9B" w:rsidRPr="00335C14" w:rsidRDefault="00655D9B" w:rsidP="00335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8-16</w:t>
            </w:r>
          </w:p>
        </w:tc>
        <w:tc>
          <w:tcPr>
            <w:tcW w:w="3119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>V spotkanie monitoringowe</w:t>
            </w:r>
          </w:p>
        </w:tc>
        <w:tc>
          <w:tcPr>
            <w:tcW w:w="3288" w:type="dxa"/>
            <w:vAlign w:val="center"/>
          </w:tcPr>
          <w:p w:rsidR="005D4D4C" w:rsidRDefault="00335C14" w:rsidP="005D4D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>Toruń</w:t>
            </w:r>
          </w:p>
          <w:p w:rsidR="005D4D4C" w:rsidRDefault="005D4D4C" w:rsidP="005D4D4C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Przystań Toruń,  </w:t>
            </w:r>
          </w:p>
          <w:p w:rsidR="005D4D4C" w:rsidRDefault="005D4D4C" w:rsidP="005D4D4C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ul.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J. Popiełuszki  1A</w:t>
            </w:r>
          </w:p>
          <w:p w:rsidR="005D4D4C" w:rsidRPr="00335C14" w:rsidRDefault="005D4D4C" w:rsidP="005D4D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35C14" w:rsidRPr="00335C14" w:rsidTr="00335C14">
        <w:trPr>
          <w:trHeight w:val="470"/>
        </w:trPr>
        <w:tc>
          <w:tcPr>
            <w:tcW w:w="745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>10</w:t>
            </w:r>
          </w:p>
        </w:tc>
        <w:tc>
          <w:tcPr>
            <w:tcW w:w="2340" w:type="dxa"/>
            <w:vAlign w:val="center"/>
          </w:tcPr>
          <w:p w:rsidR="00335C14" w:rsidRDefault="00655D9B" w:rsidP="00335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335C14" w:rsidRPr="00335C14">
              <w:rPr>
                <w:rFonts w:ascii="Arial" w:hAnsi="Arial" w:cs="Arial"/>
              </w:rPr>
              <w:t xml:space="preserve"> listopada 2019</w:t>
            </w:r>
          </w:p>
          <w:p w:rsidR="00655D9B" w:rsidRPr="00335C14" w:rsidRDefault="00655D9B" w:rsidP="00335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8-16</w:t>
            </w:r>
          </w:p>
        </w:tc>
        <w:tc>
          <w:tcPr>
            <w:tcW w:w="3119" w:type="dxa"/>
            <w:vAlign w:val="center"/>
          </w:tcPr>
          <w:p w:rsidR="00335C14" w:rsidRPr="00335C14" w:rsidRDefault="00335C14" w:rsidP="00335C14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>VI spotkanie monitoringowe</w:t>
            </w:r>
          </w:p>
        </w:tc>
        <w:tc>
          <w:tcPr>
            <w:tcW w:w="3288" w:type="dxa"/>
            <w:vAlign w:val="center"/>
          </w:tcPr>
          <w:p w:rsidR="00335C14" w:rsidRPr="00335C14" w:rsidRDefault="00655D9B" w:rsidP="005D4D4C">
            <w:pPr>
              <w:jc w:val="center"/>
              <w:rPr>
                <w:rFonts w:ascii="Arial" w:hAnsi="Arial" w:cs="Arial"/>
              </w:rPr>
            </w:pPr>
            <w:r w:rsidRPr="00335C14">
              <w:rPr>
                <w:rFonts w:ascii="Arial" w:hAnsi="Arial" w:cs="Arial"/>
              </w:rPr>
              <w:t xml:space="preserve">Wrocław, </w:t>
            </w:r>
            <w:r>
              <w:rPr>
                <w:rFonts w:ascii="Arial" w:hAnsi="Arial" w:cs="Arial"/>
              </w:rPr>
              <w:br/>
            </w:r>
            <w:proofErr w:type="spellStart"/>
            <w:r w:rsidRPr="00335C14">
              <w:rPr>
                <w:rFonts w:ascii="Arial" w:hAnsi="Arial" w:cs="Arial"/>
              </w:rPr>
              <w:t>EkoCentrum</w:t>
            </w:r>
            <w:proofErr w:type="spellEnd"/>
            <w:r w:rsidRPr="00335C14">
              <w:rPr>
                <w:rFonts w:ascii="Arial" w:hAnsi="Arial" w:cs="Arial"/>
              </w:rPr>
              <w:t xml:space="preserve">, </w:t>
            </w:r>
            <w:r w:rsidRPr="00335C14">
              <w:rPr>
                <w:rFonts w:ascii="Arial" w:hAnsi="Arial" w:cs="Arial"/>
              </w:rPr>
              <w:br/>
              <w:t>ul. Św. Wincentego 25 AC</w:t>
            </w:r>
          </w:p>
        </w:tc>
      </w:tr>
    </w:tbl>
    <w:p w:rsidR="00335C14" w:rsidRPr="00335C14" w:rsidRDefault="00335C14" w:rsidP="00335C14">
      <w:pPr>
        <w:pStyle w:val="Tekstpodstawowy"/>
        <w:jc w:val="center"/>
        <w:rPr>
          <w:rFonts w:ascii="Arial" w:hAnsi="Arial" w:cs="Arial"/>
          <w:sz w:val="24"/>
          <w:szCs w:val="24"/>
        </w:rPr>
      </w:pPr>
    </w:p>
    <w:p w:rsidR="00335C14" w:rsidRPr="00335C14" w:rsidRDefault="00335C14" w:rsidP="00335C14">
      <w:pPr>
        <w:pStyle w:val="Tekstpodstawowy"/>
        <w:jc w:val="center"/>
        <w:rPr>
          <w:rFonts w:ascii="Arial" w:hAnsi="Arial" w:cs="Arial"/>
          <w:sz w:val="24"/>
          <w:szCs w:val="24"/>
        </w:rPr>
      </w:pPr>
    </w:p>
    <w:p w:rsidR="00D51402" w:rsidRPr="00335C14" w:rsidRDefault="00335C14" w:rsidP="00335C14">
      <w:pPr>
        <w:spacing w:before="59" w:line="295" w:lineRule="auto"/>
        <w:ind w:left="220"/>
        <w:jc w:val="center"/>
        <w:rPr>
          <w:rFonts w:ascii="Arial" w:hAnsi="Arial" w:cs="Arial"/>
          <w:sz w:val="20"/>
          <w:szCs w:val="20"/>
        </w:rPr>
      </w:pPr>
      <w:r w:rsidRPr="00335C14">
        <w:rPr>
          <w:rFonts w:ascii="Arial" w:hAnsi="Arial" w:cs="Arial"/>
          <w:sz w:val="20"/>
          <w:szCs w:val="20"/>
        </w:rPr>
        <w:t>Harmonogram może ulec zmianie. Szczegóły dotyczące dokładnego miejsca oraz godzin poszczególnych spotkań będą na bieżąco przekazywane uczestnikom projektu.</w:t>
      </w:r>
    </w:p>
    <w:sectPr w:rsidR="00D51402" w:rsidRPr="00335C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A6" w:rsidRDefault="00A901A6">
      <w:pPr>
        <w:spacing w:after="0" w:line="240" w:lineRule="auto"/>
      </w:pPr>
      <w:r>
        <w:separator/>
      </w:r>
    </w:p>
  </w:endnote>
  <w:endnote w:type="continuationSeparator" w:id="0">
    <w:p w:rsidR="00A901A6" w:rsidRDefault="00A9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02" w:rsidRDefault="00611A76">
    <w:pPr>
      <w:pStyle w:val="NormalnyWeb"/>
      <w:spacing w:beforeAutospacing="0" w:after="0" w:afterAutospacing="0"/>
      <w:jc w:val="center"/>
      <w:textAlignment w:val="baseline"/>
    </w:pPr>
    <w:r>
      <w:rPr>
        <w:rFonts w:ascii="Verdana" w:hAnsi="Verdana"/>
        <w:b/>
        <w:bCs/>
        <w:color w:val="000000"/>
        <w:kern w:val="2"/>
        <w:sz w:val="14"/>
        <w:szCs w:val="14"/>
      </w:rPr>
      <w:t xml:space="preserve">Projekt współfinansowany ze środków Europejskiego Funduszu Społecznego w ramach </w:t>
    </w:r>
    <w:r>
      <w:rPr>
        <w:rFonts w:ascii="Verdana" w:hAnsi="Verdana"/>
        <w:b/>
        <w:bCs/>
        <w:color w:val="000000"/>
        <w:kern w:val="2"/>
        <w:sz w:val="14"/>
        <w:szCs w:val="14"/>
      </w:rPr>
      <w:br/>
      <w:t>Programu Operacyjnego Wiedza Edukacja Rozwój 2014-2020</w:t>
    </w:r>
    <w:r>
      <w:rPr>
        <w:rFonts w:ascii="Verdana" w:hAnsi="Verdana"/>
        <w:b/>
        <w:bCs/>
        <w:color w:val="000000"/>
        <w:kern w:val="2"/>
        <w:sz w:val="14"/>
        <w:szCs w:val="14"/>
      </w:rPr>
      <w:br/>
      <w:t>Nr projektu: POWR.02.16.00-00-0070/17-00</w:t>
    </w:r>
  </w:p>
  <w:p w:rsidR="00D51402" w:rsidRDefault="00D514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A6" w:rsidRDefault="00A901A6">
      <w:pPr>
        <w:spacing w:after="0" w:line="240" w:lineRule="auto"/>
      </w:pPr>
      <w:r>
        <w:separator/>
      </w:r>
    </w:p>
  </w:footnote>
  <w:footnote w:type="continuationSeparator" w:id="0">
    <w:p w:rsidR="00A901A6" w:rsidRDefault="00A9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02" w:rsidRDefault="00611A76">
    <w:pPr>
      <w:pStyle w:val="Nagwek"/>
    </w:pPr>
    <w:r>
      <w:rPr>
        <w:noProof/>
      </w:rPr>
      <w:drawing>
        <wp:inline distT="0" distB="0" distL="19050" distR="6350">
          <wp:extent cx="5518150" cy="1081405"/>
          <wp:effectExtent l="0" t="0" r="0" b="0"/>
          <wp:docPr id="1" name="Obraz 26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6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1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02"/>
    <w:rsid w:val="00133DB1"/>
    <w:rsid w:val="0028216B"/>
    <w:rsid w:val="00290D67"/>
    <w:rsid w:val="00314C48"/>
    <w:rsid w:val="00335C14"/>
    <w:rsid w:val="003401EF"/>
    <w:rsid w:val="004475CD"/>
    <w:rsid w:val="00554FCA"/>
    <w:rsid w:val="005D4D4C"/>
    <w:rsid w:val="00611A76"/>
    <w:rsid w:val="00655D9B"/>
    <w:rsid w:val="008B3873"/>
    <w:rsid w:val="009C0350"/>
    <w:rsid w:val="00A901A6"/>
    <w:rsid w:val="00AE7BFB"/>
    <w:rsid w:val="00D51402"/>
    <w:rsid w:val="00FC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D11F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168E8"/>
  </w:style>
  <w:style w:type="character" w:customStyle="1" w:styleId="StopkaZnak">
    <w:name w:val="Stopka Znak"/>
    <w:basedOn w:val="Domylnaczcionkaakapitu"/>
    <w:link w:val="Stopka"/>
    <w:uiPriority w:val="99"/>
    <w:qFormat/>
    <w:rsid w:val="00C168E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6482E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947C9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51D3A"/>
    <w:rPr>
      <w:b/>
      <w:bCs/>
    </w:rPr>
  </w:style>
  <w:style w:type="character" w:customStyle="1" w:styleId="ListLabel1">
    <w:name w:val="ListLabel 1"/>
    <w:qFormat/>
    <w:rPr>
      <w:rFonts w:eastAsia="Noto Sans Symbols" w:cs="Noto Sans Symbols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168E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D11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168E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C168E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6482E"/>
    <w:rPr>
      <w:b/>
      <w:bCs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401E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401EF"/>
    <w:pPr>
      <w:widowControl w:val="0"/>
      <w:autoSpaceDE w:val="0"/>
      <w:autoSpaceDN w:val="0"/>
      <w:spacing w:before="3" w:after="0" w:line="240" w:lineRule="auto"/>
      <w:ind w:left="109"/>
    </w:pPr>
    <w:rPr>
      <w:rFonts w:ascii="Arial" w:eastAsia="Arial" w:hAnsi="Arial" w:cs="Arial"/>
      <w:lang w:bidi="pl-PL"/>
    </w:rPr>
  </w:style>
  <w:style w:type="table" w:styleId="Tabela-Siatka">
    <w:name w:val="Table Grid"/>
    <w:basedOn w:val="Standardowy"/>
    <w:uiPriority w:val="59"/>
    <w:rsid w:val="00335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D11F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168E8"/>
  </w:style>
  <w:style w:type="character" w:customStyle="1" w:styleId="StopkaZnak">
    <w:name w:val="Stopka Znak"/>
    <w:basedOn w:val="Domylnaczcionkaakapitu"/>
    <w:link w:val="Stopka"/>
    <w:uiPriority w:val="99"/>
    <w:qFormat/>
    <w:rsid w:val="00C168E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6482E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947C9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51D3A"/>
    <w:rPr>
      <w:b/>
      <w:bCs/>
    </w:rPr>
  </w:style>
  <w:style w:type="character" w:customStyle="1" w:styleId="ListLabel1">
    <w:name w:val="ListLabel 1"/>
    <w:qFormat/>
    <w:rPr>
      <w:rFonts w:eastAsia="Noto Sans Symbols" w:cs="Noto Sans Symbols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168E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D11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168E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C168E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6482E"/>
    <w:rPr>
      <w:b/>
      <w:bCs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401E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401EF"/>
    <w:pPr>
      <w:widowControl w:val="0"/>
      <w:autoSpaceDE w:val="0"/>
      <w:autoSpaceDN w:val="0"/>
      <w:spacing w:before="3" w:after="0" w:line="240" w:lineRule="auto"/>
      <w:ind w:left="109"/>
    </w:pPr>
    <w:rPr>
      <w:rFonts w:ascii="Arial" w:eastAsia="Arial" w:hAnsi="Arial" w:cs="Arial"/>
      <w:lang w:bidi="pl-PL"/>
    </w:rPr>
  </w:style>
  <w:style w:type="table" w:styleId="Tabela-Siatka">
    <w:name w:val="Table Grid"/>
    <w:basedOn w:val="Standardowy"/>
    <w:uiPriority w:val="59"/>
    <w:rsid w:val="00335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student</cp:lastModifiedBy>
  <cp:revision>6</cp:revision>
  <cp:lastPrinted>2019-06-10T09:56:00Z</cp:lastPrinted>
  <dcterms:created xsi:type="dcterms:W3CDTF">2019-06-10T09:54:00Z</dcterms:created>
  <dcterms:modified xsi:type="dcterms:W3CDTF">2019-10-29T11:44:00Z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